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31"/>
        <w:tblW w:w="493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5324"/>
        <w:gridCol w:w="5325"/>
      </w:tblGrid>
      <w:tr w:rsidR="00894EE6" w:rsidTr="00C4287C">
        <w:trPr>
          <w:trHeight w:val="165"/>
        </w:trPr>
        <w:tc>
          <w:tcPr>
            <w:tcW w:w="5324" w:type="dxa"/>
          </w:tcPr>
          <w:p w:rsidR="00894EE6" w:rsidRDefault="00DD2F61" w:rsidP="00C4287C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392E729B" wp14:editId="45EF8963">
                  <wp:extent cx="1762125" cy="37789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789" cy="41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vAlign w:val="bottom"/>
          </w:tcPr>
          <w:p w:rsidR="00661927" w:rsidRPr="0078073B" w:rsidRDefault="00661927" w:rsidP="00C4287C">
            <w:pPr>
              <w:pStyle w:val="Heading1"/>
              <w:spacing w:after="0" w:line="240" w:lineRule="auto"/>
              <w:rPr>
                <w:rFonts w:ascii="Calisto MT" w:hAnsi="Calisto MT"/>
                <w:b w:val="0"/>
                <w:color w:val="0070C0"/>
                <w:sz w:val="28"/>
                <w:szCs w:val="28"/>
              </w:rPr>
            </w:pPr>
            <w:r w:rsidRPr="0078073B">
              <w:rPr>
                <w:rFonts w:ascii="Calisto MT" w:hAnsi="Calisto MT"/>
                <w:b w:val="0"/>
                <w:color w:val="0070C0"/>
                <w:sz w:val="28"/>
                <w:szCs w:val="28"/>
              </w:rPr>
              <w:t>District Capacity Project</w:t>
            </w:r>
          </w:p>
          <w:p w:rsidR="00661927" w:rsidRPr="0078073B" w:rsidRDefault="005333CF" w:rsidP="00C4287C">
            <w:pPr>
              <w:pStyle w:val="Heading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color w:val="0070C0"/>
                <w:sz w:val="24"/>
                <w:szCs w:val="24"/>
              </w:rPr>
              <w:t>2016-2017</w:t>
            </w:r>
          </w:p>
        </w:tc>
      </w:tr>
    </w:tbl>
    <w:p w:rsidR="00894EE6" w:rsidRPr="0078073B" w:rsidRDefault="00D85B7B" w:rsidP="00C85E96">
      <w:pPr>
        <w:pStyle w:val="Heading2"/>
        <w:spacing w:after="0"/>
        <w:rPr>
          <w:rFonts w:ascii="Calisto MT" w:hAnsi="Calisto MT"/>
          <w:b w:val="0"/>
          <w:color w:val="4F6228" w:themeColor="accent3" w:themeShade="80"/>
          <w:sz w:val="24"/>
          <w:szCs w:val="24"/>
        </w:rPr>
      </w:pPr>
      <w:r w:rsidRPr="0078073B">
        <w:rPr>
          <w:rFonts w:ascii="Calisto MT" w:hAnsi="Calisto MT"/>
          <w:b w:val="0"/>
          <w:color w:val="4F6228" w:themeColor="accent3" w:themeShade="80"/>
          <w:sz w:val="24"/>
          <w:szCs w:val="24"/>
        </w:rPr>
        <w:t>TEAM REFLECTION &amp; REVIEW</w:t>
      </w:r>
      <w:r w:rsidR="00377AED" w:rsidRPr="0078073B">
        <w:rPr>
          <w:rFonts w:ascii="Calisto MT" w:hAnsi="Calisto MT"/>
          <w:b w:val="0"/>
          <w:color w:val="4F6228" w:themeColor="accent3" w:themeShade="80"/>
          <w:sz w:val="24"/>
          <w:szCs w:val="24"/>
        </w:rPr>
        <w:tab/>
        <w:t xml:space="preserve">  </w:t>
      </w:r>
      <w:r w:rsidRPr="0078073B">
        <w:rPr>
          <w:rFonts w:ascii="Calisto MT" w:hAnsi="Calisto MT"/>
          <w:b w:val="0"/>
          <w:color w:val="4F6228" w:themeColor="accent3" w:themeShade="80"/>
          <w:sz w:val="24"/>
          <w:szCs w:val="24"/>
        </w:rPr>
        <w:t xml:space="preserve">         </w:t>
      </w:r>
      <w:r w:rsidR="00C85E96" w:rsidRPr="0078073B">
        <w:rPr>
          <w:rFonts w:ascii="Calisto MT" w:hAnsi="Calisto MT"/>
          <w:b w:val="0"/>
          <w:color w:val="4F6228" w:themeColor="accent3" w:themeShade="80"/>
          <w:sz w:val="24"/>
          <w:szCs w:val="24"/>
        </w:rPr>
        <w:t xml:space="preserve"> </w:t>
      </w:r>
      <w:r w:rsidR="00377AED" w:rsidRPr="0078073B">
        <w:rPr>
          <w:rFonts w:ascii="Calisto MT" w:hAnsi="Calisto MT"/>
          <w:b w:val="0"/>
          <w:color w:val="4F6228" w:themeColor="accent3" w:themeShade="80"/>
          <w:sz w:val="24"/>
          <w:szCs w:val="24"/>
        </w:rPr>
        <w:t xml:space="preserve">School District: </w:t>
      </w:r>
      <w:r w:rsidRPr="0078073B">
        <w:rPr>
          <w:rFonts w:ascii="Calisto MT" w:hAnsi="Calisto MT"/>
          <w:b w:val="0"/>
          <w:color w:val="4F6228" w:themeColor="accent3" w:themeShade="80"/>
          <w:sz w:val="24"/>
          <w:szCs w:val="24"/>
        </w:rPr>
        <w:t>_</w:t>
      </w:r>
      <w:r w:rsidR="00377AED" w:rsidRPr="0078073B">
        <w:rPr>
          <w:rFonts w:ascii="Calisto MT" w:hAnsi="Calisto MT"/>
          <w:b w:val="0"/>
          <w:color w:val="4F6228" w:themeColor="accent3" w:themeShade="80"/>
          <w:sz w:val="24"/>
          <w:szCs w:val="24"/>
        </w:rPr>
        <w:t>___________________________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10784"/>
      </w:tblGrid>
      <w:tr w:rsidR="00A76AFC" w:rsidRPr="00A76AFC" w:rsidTr="00425883">
        <w:trPr>
          <w:trHeight w:val="258"/>
        </w:trPr>
        <w:tc>
          <w:tcPr>
            <w:tcW w:w="10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A76AFC" w:rsidRPr="0078073B" w:rsidRDefault="00425883" w:rsidP="00425883">
            <w:pPr>
              <w:keepNext/>
              <w:keepLines/>
              <w:spacing w:after="0" w:line="240" w:lineRule="auto"/>
              <w:outlineLvl w:val="2"/>
              <w:rPr>
                <w:rFonts w:ascii="Franklin Gothic Medium" w:eastAsiaTheme="majorEastAsia" w:hAnsi="Franklin Gothic Medium" w:cstheme="majorBidi"/>
                <w:bCs/>
                <w:caps/>
                <w:color w:val="548DD4" w:themeColor="text2" w:themeTint="99"/>
                <w:sz w:val="22"/>
                <w:szCs w:val="22"/>
              </w:rPr>
            </w:pPr>
            <w:r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 xml:space="preserve"> </w:t>
            </w:r>
            <w:r w:rsidR="00A76AFC"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>Team Processes &amp; Operations</w:t>
            </w:r>
          </w:p>
        </w:tc>
      </w:tr>
      <w:tr w:rsidR="00A76AFC" w:rsidRPr="00A76AFC" w:rsidTr="00C85E96">
        <w:trPr>
          <w:trHeight w:val="3656"/>
        </w:trPr>
        <w:tc>
          <w:tcPr>
            <w:tcW w:w="10784" w:type="dxa"/>
            <w:tcBorders>
              <w:top w:val="single" w:sz="6" w:space="0" w:color="auto"/>
              <w:bottom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1146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  <w:tblDescription w:val="Communication ratings"/>
            </w:tblPr>
            <w:tblGrid>
              <w:gridCol w:w="4469"/>
              <w:gridCol w:w="893"/>
              <w:gridCol w:w="893"/>
              <w:gridCol w:w="893"/>
              <w:gridCol w:w="893"/>
              <w:gridCol w:w="3048"/>
              <w:gridCol w:w="28"/>
              <w:gridCol w:w="29"/>
            </w:tblGrid>
            <w:tr w:rsidR="00A76AFC" w:rsidRPr="00A76AFC" w:rsidTr="00690EA8">
              <w:trPr>
                <w:gridAfter w:val="1"/>
                <w:wAfter w:w="29" w:type="dxa"/>
                <w:trHeight w:val="597"/>
              </w:trPr>
              <w:tc>
                <w:tcPr>
                  <w:tcW w:w="4470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bottom"/>
                </w:tcPr>
                <w:p w:rsidR="00A76AFC" w:rsidRPr="00A76AFC" w:rsidRDefault="00A76AFC" w:rsidP="00A76AFC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  <w:r w:rsidRPr="00A76AFC">
                    <w:rPr>
                      <w:rFonts w:ascii="Franklin Gothic Medium" w:hAnsi="Franklin Gothic Medium"/>
                      <w:noProof/>
                      <w:spacing w:val="-4"/>
                      <w:sz w:val="22"/>
                      <w:szCs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19AE1E18" wp14:editId="47C53C29">
                            <wp:simplePos x="0" y="0"/>
                            <wp:positionH relativeFrom="column">
                              <wp:posOffset>2815590</wp:posOffset>
                            </wp:positionH>
                            <wp:positionV relativeFrom="page">
                              <wp:posOffset>9525</wp:posOffset>
                            </wp:positionV>
                            <wp:extent cx="2257425" cy="365760"/>
                            <wp:effectExtent l="19050" t="19050" r="28575" b="34290"/>
                            <wp:wrapNone/>
                            <wp:docPr id="8" name="Left-Right Arrow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57425" cy="36576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CE345D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Left-Right Arrow 8" o:spid="_x0000_s1026" type="#_x0000_t69" style="position:absolute;margin-left:221.7pt;margin-top:.75pt;width:177.75pt;height:28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" adj="1750" fillcolor="#365f91 [2404]" strokecolor="black [3213]" strokeweight="1pt"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1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76AFC" w:rsidRPr="00A76AFC" w:rsidRDefault="00A76AFC" w:rsidP="00A76AFC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  <w:r w:rsidRPr="00A76AFC">
                    <w:rPr>
                      <w:rFonts w:ascii="Franklin Gothic Medium" w:hAnsi="Franklin Gothic Medium"/>
                      <w:color w:val="FFFFFF" w:themeColor="background1"/>
                      <w:spacing w:val="-4"/>
                      <w:sz w:val="22"/>
                      <w:szCs w:val="22"/>
                    </w:rPr>
                    <w:t xml:space="preserve">  Needs work                       Exceptional</w:t>
                  </w:r>
                </w:p>
              </w:tc>
              <w:tc>
                <w:tcPr>
                  <w:tcW w:w="3076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:rsidR="005C357A" w:rsidRDefault="00C85E96" w:rsidP="00C85E96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  <w:t xml:space="preserve">                     </w:t>
                  </w:r>
                  <w:r w:rsidR="00A76AFC" w:rsidRPr="00A76AFC"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  <w:t>Notes</w:t>
                  </w:r>
                  <w:r w:rsidR="005C357A"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  <w:t xml:space="preserve">* </w:t>
                  </w:r>
                </w:p>
                <w:p w:rsidR="00A76AFC" w:rsidRPr="00322A69" w:rsidRDefault="005C357A" w:rsidP="00C85E96">
                  <w:pPr>
                    <w:keepNext/>
                    <w:keepLines/>
                    <w:spacing w:after="0" w:line="240" w:lineRule="auto"/>
                    <w:rPr>
                      <w:rFonts w:ascii="Franklin Gothic Book" w:hAnsi="Franklin Gothic Book"/>
                      <w:i/>
                      <w:spacing w:val="-4"/>
                      <w:sz w:val="18"/>
                      <w:szCs w:val="18"/>
                    </w:rPr>
                  </w:pPr>
                  <w:r w:rsidRPr="00322A69">
                    <w:rPr>
                      <w:rFonts w:ascii="Franklin Gothic Book" w:hAnsi="Franklin Gothic Book"/>
                      <w:i/>
                      <w:spacing w:val="-4"/>
                      <w:sz w:val="18"/>
                      <w:szCs w:val="18"/>
                    </w:rPr>
                    <w:t xml:space="preserve">  (If not applicable, please write NA)</w:t>
                  </w:r>
                </w:p>
              </w:tc>
            </w:tr>
            <w:tr w:rsidR="00D85B7B" w:rsidRPr="00A76AFC" w:rsidTr="00C85E96">
              <w:trPr>
                <w:trHeight w:val="24"/>
              </w:trPr>
              <w:tc>
                <w:tcPr>
                  <w:tcW w:w="11146" w:type="dxa"/>
                  <w:gridSpan w:val="8"/>
                  <w:tcBorders>
                    <w:bottom w:val="single" w:sz="6" w:space="0" w:color="auto"/>
                  </w:tcBorders>
                  <w:shd w:val="clear" w:color="auto" w:fill="DBE5F1" w:themeFill="accent1" w:themeFillTint="33"/>
                  <w:vAlign w:val="bottom"/>
                </w:tcPr>
                <w:p w:rsidR="00D85B7B" w:rsidRPr="00A76AFC" w:rsidRDefault="00425883" w:rsidP="00D85B7B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sz w:val="22"/>
                      <w:szCs w:val="22"/>
                      <w:shd w:val="clear" w:color="auto" w:fill="DBE5F1" w:themeFill="accent1" w:themeFillTint="33"/>
                    </w:rPr>
                    <w:t xml:space="preserve"> </w:t>
                  </w:r>
                  <w:r w:rsidR="00D85B7B" w:rsidRPr="00C85E96">
                    <w:rPr>
                      <w:rFonts w:ascii="Franklin Gothic Medium" w:hAnsi="Franklin Gothic Medium"/>
                      <w:sz w:val="22"/>
                      <w:szCs w:val="22"/>
                      <w:shd w:val="clear" w:color="auto" w:fill="DBE5F1" w:themeFill="accent1" w:themeFillTint="33"/>
                    </w:rPr>
                    <w:t>Our team uses the following operating principles:</w:t>
                  </w:r>
                </w:p>
              </w:tc>
            </w:tr>
            <w:tr w:rsidR="00690EA8" w:rsidRPr="00A76AFC" w:rsidTr="00690EA8">
              <w:trPr>
                <w:gridAfter w:val="2"/>
                <w:wAfter w:w="56" w:type="dxa"/>
                <w:trHeight w:val="378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Team creates norms and holds members accountable to them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1231499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5333CF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0765740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59298253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4881233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A76AFC" w:rsidRDefault="00690EA8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690EA8" w:rsidRPr="00A76AFC" w:rsidRDefault="00690EA8" w:rsidP="005C357A">
                  <w:pPr>
                    <w:spacing w:after="0" w:line="240" w:lineRule="auto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6" w:type="dxa"/>
                <w:trHeight w:val="29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Team members have well-defined roles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63047018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5333CF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03514436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06367390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99137145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90EA8" w:rsidRPr="00A76AFC" w:rsidRDefault="00690EA8" w:rsidP="000811CA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6" w:type="dxa"/>
                <w:trHeight w:val="267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Team has a system in place for creating agendas as well as taking and distributing meeting notes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43374291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39355860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5333CF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95725105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57378379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90EA8" w:rsidRPr="00A76AFC" w:rsidRDefault="00690EA8" w:rsidP="000811CA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6" w:type="dxa"/>
                <w:trHeight w:val="509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Team has a clear process for decision-making that creates shared ownership of all decisions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4719485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7983361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72522528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69388525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90EA8" w:rsidRPr="00A76AFC" w:rsidRDefault="00690EA8" w:rsidP="000811CA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6" w:type="dxa"/>
                <w:trHeight w:val="96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Meetings are organized and developed with team input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14098973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03618545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68686457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52801579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A76AFC" w:rsidRDefault="00690EA8" w:rsidP="000811CA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90EA8" w:rsidRPr="00A76AFC" w:rsidRDefault="00690EA8" w:rsidP="000811CA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</w:tbl>
          <w:p w:rsidR="008B694C" w:rsidRPr="00A76AFC" w:rsidRDefault="008B694C" w:rsidP="00A76AFC">
            <w:pPr>
              <w:spacing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FC" w:rsidRPr="00A76AFC" w:rsidTr="00425883">
        <w:trPr>
          <w:trHeight w:val="258"/>
        </w:trPr>
        <w:tc>
          <w:tcPr>
            <w:tcW w:w="10784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A76AFC" w:rsidRPr="0078073B" w:rsidRDefault="00425883" w:rsidP="00425883">
            <w:pPr>
              <w:keepNext/>
              <w:keepLines/>
              <w:spacing w:after="0" w:line="240" w:lineRule="auto"/>
              <w:outlineLvl w:val="2"/>
              <w:rPr>
                <w:rFonts w:ascii="Franklin Gothic Medium" w:eastAsiaTheme="majorEastAsia" w:hAnsi="Franklin Gothic Medium" w:cstheme="majorBidi"/>
                <w:bCs/>
                <w:caps/>
                <w:sz w:val="22"/>
                <w:szCs w:val="22"/>
              </w:rPr>
            </w:pPr>
            <w:r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 xml:space="preserve"> </w:t>
            </w:r>
            <w:r w:rsidR="00A76AFC"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>Teaming</w:t>
            </w:r>
            <w:r w:rsidR="00F91272"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 xml:space="preserve"> &amp; Relationships</w:t>
            </w:r>
          </w:p>
        </w:tc>
      </w:tr>
      <w:tr w:rsidR="00A76AFC" w:rsidRPr="00A76AFC" w:rsidTr="00012C7F">
        <w:trPr>
          <w:trHeight w:val="3495"/>
        </w:trPr>
        <w:tc>
          <w:tcPr>
            <w:tcW w:w="10784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114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  <w:tblDescription w:val="Communication ratings"/>
            </w:tblPr>
            <w:tblGrid>
              <w:gridCol w:w="4469"/>
              <w:gridCol w:w="893"/>
              <w:gridCol w:w="893"/>
              <w:gridCol w:w="893"/>
              <w:gridCol w:w="893"/>
              <w:gridCol w:w="3046"/>
              <w:gridCol w:w="30"/>
              <w:gridCol w:w="29"/>
            </w:tblGrid>
            <w:tr w:rsidR="00A76AFC" w:rsidRPr="00A76AFC" w:rsidTr="00690EA8">
              <w:trPr>
                <w:gridAfter w:val="1"/>
                <w:wAfter w:w="29" w:type="dxa"/>
                <w:trHeight w:val="597"/>
              </w:trPr>
              <w:tc>
                <w:tcPr>
                  <w:tcW w:w="4470" w:type="dxa"/>
                  <w:shd w:val="clear" w:color="auto" w:fill="FFFFFF" w:themeFill="background1"/>
                  <w:vAlign w:val="bottom"/>
                </w:tcPr>
                <w:p w:rsidR="00A76AFC" w:rsidRPr="00D85B7B" w:rsidRDefault="00A76AFC" w:rsidP="00A76AFC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color w:val="FFFFFF" w:themeColor="background1"/>
                      <w:sz w:val="22"/>
                      <w:szCs w:val="22"/>
                      <w:shd w:val="clear" w:color="auto" w:fill="D9D9D9" w:themeFill="background1" w:themeFillShade="D9"/>
                    </w:rPr>
                  </w:pPr>
                </w:p>
                <w:p w:rsidR="00A76AFC" w:rsidRPr="00A76AFC" w:rsidRDefault="00A76AFC" w:rsidP="00A76AFC">
                  <w:pPr>
                    <w:keepNext/>
                    <w:keepLines/>
                    <w:spacing w:after="0" w:line="240" w:lineRule="auto"/>
                    <w:rPr>
                      <w:rFonts w:ascii="Franklin Gothic Book" w:hAnsi="Franklin Gothic Book"/>
                      <w:color w:val="FFFFFF" w:themeColor="background1"/>
                      <w:spacing w:val="-4"/>
                      <w:sz w:val="22"/>
                      <w:szCs w:val="22"/>
                    </w:rPr>
                  </w:pPr>
                  <w:r w:rsidRPr="00A76AFC">
                    <w:rPr>
                      <w:rFonts w:ascii="Franklin Gothic Book" w:hAnsi="Franklin Gothic Book"/>
                      <w:noProof/>
                      <w:color w:val="FFFFFF" w:themeColor="background1"/>
                      <w:spacing w:val="-4"/>
                      <w:sz w:val="22"/>
                      <w:szCs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78C7C532" wp14:editId="22E5087A">
                            <wp:simplePos x="0" y="0"/>
                            <wp:positionH relativeFrom="column">
                              <wp:posOffset>2815590</wp:posOffset>
                            </wp:positionH>
                            <wp:positionV relativeFrom="page">
                              <wp:posOffset>9525</wp:posOffset>
                            </wp:positionV>
                            <wp:extent cx="2257425" cy="365760"/>
                            <wp:effectExtent l="19050" t="19050" r="28575" b="34290"/>
                            <wp:wrapNone/>
                            <wp:docPr id="12" name="Left-Right Arrow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57425" cy="36576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B89085" id="Left-Right Arrow 12" o:spid="_x0000_s1026" type="#_x0000_t69" style="position:absolute;margin-left:221.7pt;margin-top:.75pt;width:177.75pt;height:28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" adj="1750" fillcolor="#365f91 [2404]" strokecolor="black [3213]" strokeweight="1pt"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1" w:type="dxa"/>
                  <w:gridSpan w:val="4"/>
                  <w:vAlign w:val="center"/>
                </w:tcPr>
                <w:p w:rsidR="00A76AFC" w:rsidRPr="00A76AFC" w:rsidRDefault="00A76AFC" w:rsidP="00D9767B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color w:val="FFFFFF" w:themeColor="background1"/>
                      <w:spacing w:val="-4"/>
                      <w:sz w:val="22"/>
                      <w:szCs w:val="22"/>
                    </w:rPr>
                  </w:pPr>
                  <w:r w:rsidRPr="00A76AFC">
                    <w:rPr>
                      <w:rFonts w:ascii="Franklin Gothic Medium" w:hAnsi="Franklin Gothic Medium"/>
                      <w:color w:val="FFFFFF" w:themeColor="background1"/>
                      <w:spacing w:val="-4"/>
                      <w:sz w:val="22"/>
                      <w:szCs w:val="22"/>
                    </w:rPr>
                    <w:t xml:space="preserve">  Needs work                       Exceptional</w:t>
                  </w:r>
                </w:p>
              </w:tc>
              <w:tc>
                <w:tcPr>
                  <w:tcW w:w="3076" w:type="dxa"/>
                  <w:gridSpan w:val="2"/>
                  <w:vAlign w:val="bottom"/>
                </w:tcPr>
                <w:p w:rsidR="00A76AFC" w:rsidRPr="00A76AFC" w:rsidRDefault="00A76AFC" w:rsidP="00D9767B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</w:p>
                <w:p w:rsidR="00A76AFC" w:rsidRPr="00A76AFC" w:rsidRDefault="00C85E96" w:rsidP="00C85E96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  <w:t xml:space="preserve">                     </w:t>
                  </w:r>
                  <w:r w:rsidR="00A76AFC" w:rsidRPr="00A76AFC"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  <w:t>Notes</w:t>
                  </w:r>
                </w:p>
              </w:tc>
            </w:tr>
            <w:tr w:rsidR="00D85B7B" w:rsidRPr="00A76AFC" w:rsidTr="00012C7F">
              <w:trPr>
                <w:trHeight w:val="34"/>
              </w:trPr>
              <w:tc>
                <w:tcPr>
                  <w:tcW w:w="11146" w:type="dxa"/>
                  <w:gridSpan w:val="8"/>
                  <w:shd w:val="clear" w:color="auto" w:fill="DBE5F1" w:themeFill="accent1" w:themeFillTint="33"/>
                  <w:vAlign w:val="bottom"/>
                </w:tcPr>
                <w:p w:rsidR="00D85B7B" w:rsidRPr="00A76AFC" w:rsidRDefault="00425883" w:rsidP="00D85B7B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sz w:val="22"/>
                      <w:szCs w:val="22"/>
                      <w:shd w:val="clear" w:color="auto" w:fill="DBE5F1" w:themeFill="accent1" w:themeFillTint="33"/>
                    </w:rPr>
                    <w:t xml:space="preserve"> </w:t>
                  </w:r>
                  <w:r w:rsidR="00D85B7B" w:rsidRPr="00C85E96">
                    <w:rPr>
                      <w:rFonts w:ascii="Franklin Gothic Medium" w:hAnsi="Franklin Gothic Medium"/>
                      <w:sz w:val="22"/>
                      <w:szCs w:val="22"/>
                      <w:shd w:val="clear" w:color="auto" w:fill="DBE5F1" w:themeFill="accent1" w:themeFillTint="33"/>
                    </w:rPr>
                    <w:t>Our team members:</w:t>
                  </w:r>
                </w:p>
              </w:tc>
            </w:tr>
            <w:tr w:rsidR="00690EA8" w:rsidRPr="00A76AFC" w:rsidTr="00690EA8">
              <w:trPr>
                <w:gridAfter w:val="2"/>
                <w:wAfter w:w="58" w:type="dxa"/>
                <w:trHeight w:val="378"/>
              </w:trPr>
              <w:tc>
                <w:tcPr>
                  <w:tcW w:w="4470" w:type="dxa"/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2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Are committed to investing the time necessary to carry out the work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97582725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5333CF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50185424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5333CF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4345542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55862081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690EA8" w:rsidRPr="00A76AFC" w:rsidRDefault="00690EA8" w:rsidP="00A76AFC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</w:tcPr>
                <w:p w:rsidR="00690EA8" w:rsidRPr="00A76AFC" w:rsidRDefault="00690EA8" w:rsidP="00A76AFC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8" w:type="dxa"/>
                <w:trHeight w:val="509"/>
              </w:trPr>
              <w:tc>
                <w:tcPr>
                  <w:tcW w:w="4470" w:type="dxa"/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2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Are excited to be engaged in this work and believe we can make it work 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72713905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03839268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95604967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209708204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</w:tcPr>
                <w:p w:rsidR="00690EA8" w:rsidRPr="00A76AFC" w:rsidRDefault="00690EA8" w:rsidP="00C85E96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8" w:type="dxa"/>
                <w:trHeight w:val="34"/>
              </w:trPr>
              <w:tc>
                <w:tcPr>
                  <w:tcW w:w="4470" w:type="dxa"/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2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Trust each other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44275857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57801560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63005094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81617555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</w:tcPr>
                <w:p w:rsidR="00690EA8" w:rsidRPr="00A76AFC" w:rsidRDefault="00690EA8" w:rsidP="00C85E96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8" w:type="dxa"/>
                <w:trHeight w:val="509"/>
              </w:trPr>
              <w:tc>
                <w:tcPr>
                  <w:tcW w:w="4470" w:type="dxa"/>
                  <w:vAlign w:val="center"/>
                </w:tcPr>
                <w:p w:rsidR="00690EA8" w:rsidRPr="000811CA" w:rsidRDefault="00690EA8" w:rsidP="004708FE">
                  <w:pPr>
                    <w:pStyle w:val="NoSpacing"/>
                    <w:numPr>
                      <w:ilvl w:val="0"/>
                      <w:numId w:val="12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Feel </w:t>
                  </w: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>our</w:t>
                  </w: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 voices are welcome, respected, and valued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88938144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88432299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88244038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62318390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</w:tcPr>
                <w:p w:rsidR="00690EA8" w:rsidRPr="00A76AFC" w:rsidRDefault="00690EA8" w:rsidP="00C85E96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A76AFC" w:rsidTr="00690EA8">
              <w:trPr>
                <w:gridAfter w:val="2"/>
                <w:wAfter w:w="58" w:type="dxa"/>
                <w:trHeight w:val="509"/>
              </w:trPr>
              <w:tc>
                <w:tcPr>
                  <w:tcW w:w="4470" w:type="dxa"/>
                  <w:vAlign w:val="center"/>
                </w:tcPr>
                <w:p w:rsidR="00690EA8" w:rsidRPr="000811CA" w:rsidRDefault="00690EA8" w:rsidP="004708FE">
                  <w:pPr>
                    <w:pStyle w:val="NoSpacing"/>
                    <w:numPr>
                      <w:ilvl w:val="0"/>
                      <w:numId w:val="12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Feel safe</w:t>
                  </w: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>, are able to take risks, can be</w:t>
                  </w: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 honest</w:t>
                  </w: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 and vulnerable, ask</w:t>
                  </w: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 questions</w:t>
                  </w: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>, acknowledge errors, and engage in difficult conversations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95803031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nil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90803590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78086068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60144896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nil"/>
                      </w:tcBorders>
                      <w:vAlign w:val="center"/>
                    </w:tcPr>
                    <w:p w:rsidR="00690EA8" w:rsidRPr="00A76AFC" w:rsidRDefault="00690EA8" w:rsidP="00C85E9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6AF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</w:tcPr>
                <w:p w:rsidR="00690EA8" w:rsidRPr="00A76AFC" w:rsidRDefault="00690EA8" w:rsidP="00C85E96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</w:tbl>
          <w:p w:rsidR="00A76AFC" w:rsidRPr="00A76AFC" w:rsidRDefault="00A76AFC" w:rsidP="00D9767B">
            <w:pPr>
              <w:spacing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B694C" w:rsidRPr="008B694C" w:rsidTr="00425883">
        <w:trPr>
          <w:trHeight w:val="258"/>
        </w:trPr>
        <w:tc>
          <w:tcPr>
            <w:tcW w:w="10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8B694C" w:rsidRPr="0078073B" w:rsidRDefault="00425883" w:rsidP="0078073B">
            <w:pPr>
              <w:keepNext/>
              <w:keepLines/>
              <w:spacing w:after="0" w:line="240" w:lineRule="auto"/>
              <w:outlineLvl w:val="2"/>
              <w:rPr>
                <w:rFonts w:ascii="Franklin Gothic Medium" w:eastAsiaTheme="majorEastAsia" w:hAnsi="Franklin Gothic Medium" w:cstheme="majorBidi"/>
                <w:bCs/>
                <w:caps/>
                <w:sz w:val="22"/>
                <w:szCs w:val="22"/>
              </w:rPr>
            </w:pPr>
            <w:r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 xml:space="preserve"> </w:t>
            </w:r>
            <w:r w:rsidR="0078073B"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 xml:space="preserve">CAPACITY, </w:t>
            </w:r>
            <w:r w:rsidR="00012C7F"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 xml:space="preserve">Sustainability, </w:t>
            </w:r>
            <w:r w:rsidR="0078073B"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 xml:space="preserve">&amp; </w:t>
            </w:r>
            <w:r w:rsidR="008B694C" w:rsidRPr="0078073B">
              <w:rPr>
                <w:rFonts w:ascii="Franklin Gothic Medium" w:eastAsiaTheme="majorEastAsia" w:hAnsi="Franklin Gothic Medium" w:cstheme="majorBidi"/>
                <w:bCs/>
                <w:caps/>
                <w:color w:val="FFFFFF" w:themeColor="background1"/>
                <w:sz w:val="22"/>
                <w:szCs w:val="22"/>
              </w:rPr>
              <w:t>Adaptability</w:t>
            </w:r>
          </w:p>
        </w:tc>
      </w:tr>
      <w:tr w:rsidR="008B694C" w:rsidRPr="008B694C" w:rsidTr="0078073B">
        <w:trPr>
          <w:trHeight w:val="3243"/>
        </w:trPr>
        <w:tc>
          <w:tcPr>
            <w:tcW w:w="10784" w:type="dxa"/>
            <w:tcBorders>
              <w:top w:val="single" w:sz="6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1117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  <w:tblDescription w:val="Communication ratings"/>
            </w:tblPr>
            <w:tblGrid>
              <w:gridCol w:w="4469"/>
              <w:gridCol w:w="893"/>
              <w:gridCol w:w="893"/>
              <w:gridCol w:w="893"/>
              <w:gridCol w:w="893"/>
              <w:gridCol w:w="3046"/>
              <w:gridCol w:w="30"/>
            </w:tblGrid>
            <w:tr w:rsidR="008B694C" w:rsidRPr="008B694C" w:rsidTr="00690EA8">
              <w:trPr>
                <w:trHeight w:val="597"/>
              </w:trPr>
              <w:tc>
                <w:tcPr>
                  <w:tcW w:w="4470" w:type="dxa"/>
                  <w:vAlign w:val="bottom"/>
                </w:tcPr>
                <w:p w:rsidR="008B694C" w:rsidRPr="008B694C" w:rsidRDefault="008B694C" w:rsidP="008B694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Franklin Gothic Book" w:hAnsi="Franklin Gothic Book"/>
                      <w:color w:val="FFFFFF" w:themeColor="background1"/>
                      <w:spacing w:val="-4"/>
                      <w:sz w:val="22"/>
                      <w:szCs w:val="22"/>
                    </w:rPr>
                  </w:pPr>
                  <w:r w:rsidRPr="008B694C">
                    <w:rPr>
                      <w:rFonts w:ascii="Franklin Gothic Book" w:hAnsi="Franklin Gothic Book"/>
                      <w:noProof/>
                      <w:color w:val="FFFFFF" w:themeColor="background1"/>
                      <w:spacing w:val="-4"/>
                      <w:sz w:val="22"/>
                      <w:szCs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1C8E2F48" wp14:editId="15B88B64">
                            <wp:simplePos x="0" y="0"/>
                            <wp:positionH relativeFrom="column">
                              <wp:posOffset>2815590</wp:posOffset>
                            </wp:positionH>
                            <wp:positionV relativeFrom="page">
                              <wp:posOffset>9525</wp:posOffset>
                            </wp:positionV>
                            <wp:extent cx="2257425" cy="365760"/>
                            <wp:effectExtent l="19050" t="19050" r="28575" b="34290"/>
                            <wp:wrapNone/>
                            <wp:docPr id="15" name="Left-Right Arrow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57425" cy="36576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1A24C1" id="Left-Right Arrow 15" o:spid="_x0000_s1026" type="#_x0000_t69" style="position:absolute;margin-left:221.7pt;margin-top:.75pt;width:177.75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" adj="1750" fillcolor="#365f91 [2404]" strokecolor="black [3213]" strokeweight="1pt"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8B694C" w:rsidRPr="008B694C" w:rsidRDefault="008B694C" w:rsidP="008B694C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color w:val="FFFFFF" w:themeColor="background1"/>
                      <w:spacing w:val="-4"/>
                      <w:sz w:val="22"/>
                      <w:szCs w:val="22"/>
                    </w:rPr>
                  </w:pPr>
                  <w:r w:rsidRPr="008B694C">
                    <w:rPr>
                      <w:rFonts w:ascii="Franklin Gothic Medium" w:hAnsi="Franklin Gothic Medium"/>
                      <w:color w:val="FFFFFF" w:themeColor="background1"/>
                      <w:spacing w:val="-4"/>
                      <w:sz w:val="22"/>
                      <w:szCs w:val="22"/>
                    </w:rPr>
                    <w:t xml:space="preserve">  Needs work                       Exceptional</w:t>
                  </w:r>
                </w:p>
              </w:tc>
              <w:tc>
                <w:tcPr>
                  <w:tcW w:w="3076" w:type="dxa"/>
                  <w:gridSpan w:val="2"/>
                  <w:vAlign w:val="bottom"/>
                </w:tcPr>
                <w:p w:rsidR="008B694C" w:rsidRPr="008B694C" w:rsidRDefault="008B694C" w:rsidP="008B694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</w:p>
                <w:p w:rsidR="008B694C" w:rsidRPr="008B694C" w:rsidRDefault="00C85E96" w:rsidP="00C85E96">
                  <w:pPr>
                    <w:keepNext/>
                    <w:keepLines/>
                    <w:spacing w:after="0" w:line="240" w:lineRule="auto"/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  <w:t xml:space="preserve">                     </w:t>
                  </w:r>
                  <w:r w:rsidR="008B694C" w:rsidRPr="008B694C">
                    <w:rPr>
                      <w:rFonts w:ascii="Franklin Gothic Medium" w:hAnsi="Franklin Gothic Medium"/>
                      <w:spacing w:val="-4"/>
                      <w:sz w:val="22"/>
                      <w:szCs w:val="22"/>
                    </w:rPr>
                    <w:t>Notes</w:t>
                  </w:r>
                </w:p>
              </w:tc>
            </w:tr>
            <w:tr w:rsidR="00690EA8" w:rsidRPr="008B694C" w:rsidTr="00690EA8">
              <w:trPr>
                <w:gridAfter w:val="1"/>
                <w:wAfter w:w="29" w:type="dxa"/>
                <w:trHeight w:val="378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90EA8" w:rsidRDefault="00690EA8" w:rsidP="00807048">
                  <w:pPr>
                    <w:spacing w:after="0" w:line="240" w:lineRule="auto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We have the people we need on our team to be successful 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97028975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61146312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5333CF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28211151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96384120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8B694C" w:rsidRDefault="00690EA8" w:rsidP="0078073B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8B694C" w:rsidTr="00690EA8">
              <w:trPr>
                <w:gridAfter w:val="1"/>
                <w:wAfter w:w="29" w:type="dxa"/>
                <w:trHeight w:val="378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spacing w:after="0" w:line="240" w:lineRule="auto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Our team has the structures in place to sustain the work through challenges such as changes in leadership, team membership, funding, or political climate 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725780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55054020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36474854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7277256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8B694C" w:rsidRDefault="00690EA8" w:rsidP="0078073B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8B694C" w:rsidTr="00690EA8">
              <w:trPr>
                <w:gridAfter w:val="1"/>
                <w:wAfter w:w="29" w:type="dxa"/>
                <w:trHeight w:val="378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spacing w:after="0" w:line="240" w:lineRule="auto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Our team is able to creatively address and bounce back from setbacks and challenges to our project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33766150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92174647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80726939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08344987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8B694C" w:rsidRDefault="00690EA8" w:rsidP="0078073B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8B694C" w:rsidTr="00690EA8">
              <w:trPr>
                <w:gridAfter w:val="1"/>
                <w:wAfter w:w="29" w:type="dxa"/>
                <w:trHeight w:val="521"/>
              </w:trPr>
              <w:tc>
                <w:tcPr>
                  <w:tcW w:w="447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690EA8" w:rsidRPr="000811CA" w:rsidRDefault="00690EA8" w:rsidP="0078073B">
                  <w:pPr>
                    <w:spacing w:after="0" w:line="240" w:lineRule="auto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>M</w:t>
                  </w: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embers</w:t>
                  </w: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 of our team</w:t>
                  </w: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 can effectively explain </w:t>
                  </w: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to </w:t>
                  </w: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and/or teach others what labor-management </w:t>
                  </w:r>
                  <w:r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collaboration </w:t>
                  </w: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means and entails.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6526990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nil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83060680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8634020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21751707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nil"/>
                        <w:bottom w:val="nil"/>
                      </w:tcBorders>
                      <w:vAlign w:val="center"/>
                    </w:tcPr>
                    <w:p w:rsidR="00690EA8" w:rsidRPr="008B694C" w:rsidRDefault="00690EA8" w:rsidP="0078073B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B694C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  <w:tcBorders>
                    <w:top w:val="single" w:sz="4" w:space="0" w:color="auto"/>
                    <w:bottom w:val="nil"/>
                  </w:tcBorders>
                </w:tcPr>
                <w:p w:rsidR="00690EA8" w:rsidRPr="008B694C" w:rsidRDefault="00690EA8" w:rsidP="0078073B">
                  <w:pPr>
                    <w:spacing w:after="0" w:line="240" w:lineRule="auto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</w:tbl>
          <w:p w:rsidR="008B694C" w:rsidRPr="008B694C" w:rsidRDefault="008B694C" w:rsidP="008B694C">
            <w:pPr>
              <w:spacing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76AFC" w:rsidRDefault="00A76AFC">
      <w:pPr>
        <w:pStyle w:val="NoSpacing"/>
        <w:rPr>
          <w:rFonts w:ascii="Franklin Gothic Book" w:hAnsi="Franklin Gothic Book"/>
          <w:sz w:val="22"/>
          <w:szCs w:val="22"/>
        </w:rPr>
      </w:pPr>
    </w:p>
    <w:p w:rsidR="0078073B" w:rsidRDefault="0078073B">
      <w:pPr>
        <w:pStyle w:val="NoSpacing"/>
        <w:rPr>
          <w:rFonts w:ascii="Franklin Gothic Book" w:hAnsi="Franklin Gothic Book"/>
          <w:sz w:val="22"/>
          <w:szCs w:val="22"/>
        </w:rPr>
      </w:pPr>
    </w:p>
    <w:p w:rsidR="0078073B" w:rsidRDefault="0078073B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10784"/>
      </w:tblGrid>
      <w:tr w:rsidR="00894EE6" w:rsidRPr="00661927" w:rsidTr="00425883">
        <w:trPr>
          <w:trHeight w:val="258"/>
        </w:trPr>
        <w:tc>
          <w:tcPr>
            <w:tcW w:w="10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:rsidR="00894EE6" w:rsidRPr="0078073B" w:rsidRDefault="00425883" w:rsidP="00425883">
            <w:pPr>
              <w:pStyle w:val="Heading3"/>
              <w:jc w:val="left"/>
              <w:rPr>
                <w:rFonts w:ascii="Franklin Gothic Medium" w:hAnsi="Franklin Gothic Medium"/>
                <w:b w:val="0"/>
                <w:caps/>
              </w:rPr>
            </w:pPr>
            <w:r>
              <w:rPr>
                <w:rFonts w:ascii="Franklin Gothic Medium" w:hAnsi="Franklin Gothic Medium"/>
                <w:b w:val="0"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DD2F61" w:rsidRPr="0078073B">
              <w:rPr>
                <w:rFonts w:ascii="Franklin Gothic Medium" w:hAnsi="Franklin Gothic Medium"/>
                <w:b w:val="0"/>
                <w:caps/>
                <w:color w:val="FFFFFF" w:themeColor="background1"/>
              </w:rPr>
              <w:t>Communication</w:t>
            </w:r>
          </w:p>
        </w:tc>
      </w:tr>
      <w:tr w:rsidR="00894EE6" w:rsidRPr="00661927" w:rsidTr="000811CA">
        <w:trPr>
          <w:trHeight w:val="2757"/>
        </w:trPr>
        <w:tc>
          <w:tcPr>
            <w:tcW w:w="10784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111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  <w:tblDescription w:val="Communication ratings"/>
            </w:tblPr>
            <w:tblGrid>
              <w:gridCol w:w="4469"/>
              <w:gridCol w:w="893"/>
              <w:gridCol w:w="893"/>
              <w:gridCol w:w="893"/>
              <w:gridCol w:w="893"/>
              <w:gridCol w:w="3046"/>
              <w:gridCol w:w="30"/>
            </w:tblGrid>
            <w:tr w:rsidR="00A76AFC" w:rsidRPr="00661927" w:rsidTr="00690EA8">
              <w:trPr>
                <w:trHeight w:val="597"/>
              </w:trPr>
              <w:tc>
                <w:tcPr>
                  <w:tcW w:w="4470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76AFC" w:rsidRPr="00D85B7B" w:rsidRDefault="00A76AFC" w:rsidP="004538D6">
                  <w:pPr>
                    <w:pStyle w:val="RatingHeadings"/>
                    <w:rPr>
                      <w:rFonts w:ascii="Franklin Gothic Book" w:hAnsi="Franklin Gothic Book"/>
                      <w:color w:val="FFFFFF" w:themeColor="background1"/>
                      <w:sz w:val="22"/>
                      <w:szCs w:val="22"/>
                    </w:rPr>
                  </w:pPr>
                  <w:r w:rsidRPr="00D85B7B">
                    <w:rPr>
                      <w:rFonts w:ascii="Franklin Gothic Book" w:hAnsi="Franklin Gothic Book"/>
                      <w:noProof/>
                      <w:color w:val="FFFFFF" w:themeColor="background1"/>
                      <w:sz w:val="22"/>
                      <w:szCs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294B04B0" wp14:editId="3DFF9FEA">
                            <wp:simplePos x="0" y="0"/>
                            <wp:positionH relativeFrom="column">
                              <wp:posOffset>2815590</wp:posOffset>
                            </wp:positionH>
                            <wp:positionV relativeFrom="page">
                              <wp:posOffset>9525</wp:posOffset>
                            </wp:positionV>
                            <wp:extent cx="2257425" cy="365760"/>
                            <wp:effectExtent l="19050" t="19050" r="28575" b="34290"/>
                            <wp:wrapNone/>
                            <wp:docPr id="2" name="Left-Right Arrow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57425" cy="36576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9F1D34" id="Left-Right Arrow 2" o:spid="_x0000_s1026" type="#_x0000_t69" style="position:absolute;margin-left:221.7pt;margin-top:.75pt;width:177.75pt;height:28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" adj="1750" fillcolor="#365f91 [2404]" strokecolor="black [3213]" strokeweight="1pt"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1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76AFC" w:rsidRPr="00D85B7B" w:rsidRDefault="00A76AFC" w:rsidP="004538D6">
                  <w:pPr>
                    <w:pStyle w:val="RatingHeadings"/>
                    <w:jc w:val="left"/>
                    <w:rPr>
                      <w:rFonts w:ascii="Franklin Gothic Medium" w:hAnsi="Franklin Gothic Medium"/>
                      <w:color w:val="FFFFFF" w:themeColor="background1"/>
                      <w:sz w:val="22"/>
                      <w:szCs w:val="22"/>
                    </w:rPr>
                  </w:pPr>
                  <w:r w:rsidRPr="00D85B7B">
                    <w:rPr>
                      <w:rFonts w:ascii="Franklin Gothic Medium" w:hAnsi="Franklin Gothic Medium"/>
                      <w:color w:val="FFFFFF" w:themeColor="background1"/>
                      <w:sz w:val="22"/>
                      <w:szCs w:val="22"/>
                    </w:rPr>
                    <w:t xml:space="preserve">  Needs work                       Exceptional</w:t>
                  </w:r>
                </w:p>
              </w:tc>
              <w:tc>
                <w:tcPr>
                  <w:tcW w:w="3076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:rsidR="00A76AFC" w:rsidRPr="00BF5EFD" w:rsidRDefault="00A76AFC" w:rsidP="004538D6">
                  <w:pPr>
                    <w:pStyle w:val="RatingHeadings"/>
                    <w:rPr>
                      <w:rFonts w:ascii="Franklin Gothic Medium" w:hAnsi="Franklin Gothic Medium"/>
                      <w:sz w:val="22"/>
                      <w:szCs w:val="22"/>
                    </w:rPr>
                  </w:pPr>
                </w:p>
                <w:p w:rsidR="00A76AFC" w:rsidRPr="00BF5EFD" w:rsidRDefault="00C85E96" w:rsidP="00C85E96">
                  <w:pPr>
                    <w:pStyle w:val="RatingHeadings"/>
                    <w:jc w:val="left"/>
                    <w:rPr>
                      <w:rFonts w:ascii="Franklin Gothic Medium" w:hAnsi="Franklin Gothic Medium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sz w:val="22"/>
                      <w:szCs w:val="22"/>
                    </w:rPr>
                    <w:t xml:space="preserve">                      </w:t>
                  </w:r>
                  <w:r w:rsidR="00A76AFC" w:rsidRPr="00BF5EFD">
                    <w:rPr>
                      <w:rFonts w:ascii="Franklin Gothic Medium" w:hAnsi="Franklin Gothic Medium"/>
                      <w:sz w:val="22"/>
                      <w:szCs w:val="22"/>
                    </w:rPr>
                    <w:t>Notes</w:t>
                  </w:r>
                </w:p>
              </w:tc>
            </w:tr>
            <w:tr w:rsidR="00690EA8" w:rsidRPr="00661927" w:rsidTr="00690EA8">
              <w:trPr>
                <w:gridAfter w:val="1"/>
                <w:wAfter w:w="29" w:type="dxa"/>
                <w:trHeight w:val="378"/>
              </w:trPr>
              <w:tc>
                <w:tcPr>
                  <w:tcW w:w="4470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4538D6">
                  <w:pPr>
                    <w:pStyle w:val="NoSpacing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Team members monitor the active participation and listening of all members during meetings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67145085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95390730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5333CF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93955956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50759315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90EA8" w:rsidRPr="00661927" w:rsidRDefault="00690EA8" w:rsidP="004538D6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1"/>
                <w:wAfter w:w="29" w:type="dxa"/>
                <w:trHeight w:val="378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676663">
                  <w:pPr>
                    <w:pStyle w:val="NoSpacing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Our team has an agreed upon method of communication both in meetings and between meetings, as well as formally and informally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30239634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6492191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49784801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23577443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90EA8" w:rsidRPr="00661927" w:rsidRDefault="00690EA8" w:rsidP="004538D6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1"/>
                <w:wAfter w:w="29" w:type="dxa"/>
                <w:trHeight w:val="509"/>
              </w:trPr>
              <w:tc>
                <w:tcPr>
                  <w:tcW w:w="4470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4538D6">
                  <w:pPr>
                    <w:pStyle w:val="NoSpacing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Our team has a communication plan for distributing information about the collaboration and project to non-team members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19350269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67024026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40699938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9989887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4538D6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90EA8" w:rsidRPr="00661927" w:rsidRDefault="00690EA8" w:rsidP="004538D6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</w:tbl>
          <w:p w:rsidR="00894EE6" w:rsidRPr="00661927" w:rsidRDefault="00894EE6">
            <w:pPr>
              <w:spacing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B35ED" w:rsidRPr="00661927" w:rsidTr="00870942">
        <w:trPr>
          <w:trHeight w:val="258"/>
        </w:trPr>
        <w:tc>
          <w:tcPr>
            <w:tcW w:w="10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B35ED" w:rsidRPr="0078073B" w:rsidRDefault="00425883" w:rsidP="00425883">
            <w:pPr>
              <w:pStyle w:val="Heading3"/>
              <w:jc w:val="left"/>
              <w:rPr>
                <w:rFonts w:ascii="Franklin Gothic Medium" w:hAnsi="Franklin Gothic Medium"/>
                <w:b w:val="0"/>
                <w:caps/>
              </w:rPr>
            </w:pPr>
            <w:r w:rsidRPr="0078073B">
              <w:rPr>
                <w:rFonts w:ascii="Franklin Gothic Medium" w:hAnsi="Franklin Gothic Medium"/>
                <w:b w:val="0"/>
                <w:caps/>
                <w:color w:val="FFFFFF" w:themeColor="background1"/>
              </w:rPr>
              <w:t xml:space="preserve"> </w:t>
            </w:r>
            <w:r w:rsidR="00FB35ED" w:rsidRPr="0078073B">
              <w:rPr>
                <w:rFonts w:ascii="Franklin Gothic Medium" w:hAnsi="Franklin Gothic Medium"/>
                <w:b w:val="0"/>
                <w:caps/>
                <w:color w:val="FFFFFF" w:themeColor="background1"/>
              </w:rPr>
              <w:t>Project Management</w:t>
            </w:r>
            <w:r w:rsidR="00F91272" w:rsidRPr="0078073B">
              <w:rPr>
                <w:rFonts w:ascii="Franklin Gothic Medium" w:hAnsi="Franklin Gothic Medium"/>
                <w:b w:val="0"/>
                <w:caps/>
                <w:color w:val="FFFFFF" w:themeColor="background1"/>
              </w:rPr>
              <w:t xml:space="preserve"> &amp; Implementation</w:t>
            </w:r>
          </w:p>
        </w:tc>
      </w:tr>
      <w:tr w:rsidR="00FB35ED" w:rsidRPr="00661927" w:rsidTr="00F91272">
        <w:trPr>
          <w:trHeight w:val="3656"/>
        </w:trPr>
        <w:tc>
          <w:tcPr>
            <w:tcW w:w="10784" w:type="dxa"/>
            <w:tcBorders>
              <w:top w:val="single" w:sz="6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1145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  <w:tblDescription w:val="Communication ratings"/>
            </w:tblPr>
            <w:tblGrid>
              <w:gridCol w:w="4467"/>
              <w:gridCol w:w="893"/>
              <w:gridCol w:w="893"/>
              <w:gridCol w:w="893"/>
              <w:gridCol w:w="893"/>
              <w:gridCol w:w="3046"/>
              <w:gridCol w:w="28"/>
              <w:gridCol w:w="32"/>
            </w:tblGrid>
            <w:tr w:rsidR="00FB35ED" w:rsidRPr="00661927" w:rsidTr="00690EA8">
              <w:trPr>
                <w:gridAfter w:val="1"/>
                <w:wAfter w:w="30" w:type="dxa"/>
                <w:trHeight w:val="597"/>
              </w:trPr>
              <w:tc>
                <w:tcPr>
                  <w:tcW w:w="4468" w:type="dxa"/>
                  <w:tcBorders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bottom"/>
                </w:tcPr>
                <w:p w:rsidR="00FB35ED" w:rsidRPr="00D85B7B" w:rsidRDefault="00FB35ED" w:rsidP="00FB35ED">
                  <w:pPr>
                    <w:pStyle w:val="RatingHeadings"/>
                    <w:jc w:val="left"/>
                    <w:rPr>
                      <w:rFonts w:ascii="Franklin Gothic Medium" w:hAnsi="Franklin Gothic Medium"/>
                      <w:color w:val="FFFFFF" w:themeColor="background1"/>
                      <w:sz w:val="22"/>
                      <w:szCs w:val="22"/>
                    </w:rPr>
                  </w:pPr>
                  <w:r w:rsidRPr="00D85B7B">
                    <w:rPr>
                      <w:rFonts w:ascii="Franklin Gothic Book" w:hAnsi="Franklin Gothic Book"/>
                      <w:noProof/>
                      <w:color w:val="FFFFFF" w:themeColor="background1"/>
                      <w:sz w:val="22"/>
                      <w:szCs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1" locked="0" layoutInCell="1" allowOverlap="1" wp14:anchorId="7A21486B" wp14:editId="69E4248F">
                            <wp:simplePos x="0" y="0"/>
                            <wp:positionH relativeFrom="column">
                              <wp:posOffset>2815590</wp:posOffset>
                            </wp:positionH>
                            <wp:positionV relativeFrom="page">
                              <wp:posOffset>9525</wp:posOffset>
                            </wp:positionV>
                            <wp:extent cx="2257425" cy="365760"/>
                            <wp:effectExtent l="19050" t="19050" r="28575" b="34290"/>
                            <wp:wrapNone/>
                            <wp:docPr id="16" name="Left-Right Arrow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57425" cy="36576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406DB5" id="Left-Right Arrow 16" o:spid="_x0000_s1026" type="#_x0000_t69" style="position:absolute;margin-left:221.7pt;margin-top:.75pt;width:177.75pt;height:28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" adj="1750" fillcolor="#365f91 [2404]" strokecolor="black [3213]" strokeweight="1pt"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2" w:type="dxa"/>
                  <w:gridSpan w:val="4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B35ED" w:rsidRPr="00D85B7B" w:rsidRDefault="00FB35ED" w:rsidP="00FB35ED">
                  <w:pPr>
                    <w:pStyle w:val="RatingHeadings"/>
                    <w:jc w:val="left"/>
                    <w:rPr>
                      <w:rFonts w:ascii="Franklin Gothic Medium" w:hAnsi="Franklin Gothic Medium"/>
                      <w:color w:val="FFFFFF" w:themeColor="background1"/>
                      <w:sz w:val="22"/>
                      <w:szCs w:val="22"/>
                    </w:rPr>
                  </w:pPr>
                  <w:r w:rsidRPr="00D85B7B">
                    <w:rPr>
                      <w:rFonts w:ascii="Franklin Gothic Medium" w:hAnsi="Franklin Gothic Medium"/>
                      <w:color w:val="FFFFFF" w:themeColor="background1"/>
                      <w:sz w:val="22"/>
                      <w:szCs w:val="22"/>
                    </w:rPr>
                    <w:t xml:space="preserve">  Needs work                       Exceptional</w:t>
                  </w:r>
                </w:p>
              </w:tc>
              <w:tc>
                <w:tcPr>
                  <w:tcW w:w="307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B35ED" w:rsidRPr="00BF5EFD" w:rsidRDefault="00FB35ED" w:rsidP="00FB35ED">
                  <w:pPr>
                    <w:pStyle w:val="RatingHeadings"/>
                    <w:rPr>
                      <w:rFonts w:ascii="Franklin Gothic Medium" w:hAnsi="Franklin Gothic Medium"/>
                      <w:sz w:val="22"/>
                      <w:szCs w:val="22"/>
                    </w:rPr>
                  </w:pPr>
                </w:p>
                <w:p w:rsidR="00FB35ED" w:rsidRPr="00BF5EFD" w:rsidRDefault="00C85E96" w:rsidP="00C85E96">
                  <w:pPr>
                    <w:pStyle w:val="RatingHeadings"/>
                    <w:jc w:val="left"/>
                    <w:rPr>
                      <w:rFonts w:ascii="Franklin Gothic Medium" w:hAnsi="Franklin Gothic Medium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sz w:val="22"/>
                      <w:szCs w:val="22"/>
                    </w:rPr>
                    <w:t xml:space="preserve">                     </w:t>
                  </w:r>
                  <w:r w:rsidR="00FB35ED" w:rsidRPr="00BF5EFD">
                    <w:rPr>
                      <w:rFonts w:ascii="Franklin Gothic Medium" w:hAnsi="Franklin Gothic Medium"/>
                      <w:sz w:val="22"/>
                      <w:szCs w:val="22"/>
                    </w:rPr>
                    <w:t>Notes</w:t>
                  </w:r>
                </w:p>
              </w:tc>
            </w:tr>
            <w:tr w:rsidR="00FB35ED" w:rsidRPr="00661927" w:rsidTr="00690EA8">
              <w:trPr>
                <w:trHeight w:val="34"/>
              </w:trPr>
              <w:tc>
                <w:tcPr>
                  <w:tcW w:w="11145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bottom"/>
                </w:tcPr>
                <w:p w:rsidR="00FB35ED" w:rsidRPr="00FB35ED" w:rsidRDefault="00425883" w:rsidP="00FB35ED">
                  <w:pPr>
                    <w:pStyle w:val="RatingHeadings"/>
                    <w:jc w:val="left"/>
                    <w:rPr>
                      <w:rFonts w:ascii="Franklin Gothic Medium" w:hAnsi="Franklin Gothic Medium"/>
                      <w:sz w:val="22"/>
                      <w:szCs w:val="22"/>
                    </w:rPr>
                  </w:pPr>
                  <w:r>
                    <w:rPr>
                      <w:rFonts w:ascii="Franklin Gothic Medium" w:hAnsi="Franklin Gothic Medium"/>
                      <w:noProof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FB35ED" w:rsidRPr="00FB35ED">
                    <w:rPr>
                      <w:rFonts w:ascii="Franklin Gothic Medium" w:hAnsi="Franklin Gothic Medium"/>
                      <w:noProof/>
                      <w:sz w:val="22"/>
                      <w:szCs w:val="22"/>
                      <w:lang w:eastAsia="en-US"/>
                    </w:rPr>
                    <w:t>Our team:</w:t>
                  </w: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378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Has a clear understanding of what we are trying to accomplish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31988897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13134698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26405703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87772683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690EA8">
                  <w:pPr>
                    <w:pStyle w:val="NoSpacing"/>
                    <w:tabs>
                      <w:tab w:val="left" w:pos="525"/>
                    </w:tabs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  <w:sz w:val="22"/>
                      <w:szCs w:val="22"/>
                    </w:rPr>
                    <w:tab/>
                  </w: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50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 xml:space="preserve">Understands the root causes and drivers related to our project 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09423574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5181710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52675422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53172424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FB35ED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FB35ED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50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Effectively uses data and research to learn and problem solve – decisions are evidence-/research-based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03160197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74071846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26230230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40160812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50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Effectively uses meeting time to address top priorities and concerns, review project timeline, and produce next steps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60588657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24935300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02173623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24333198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50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Intentionally and fairly distributes responsibility amongst team members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42126722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9037186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38864627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7932984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50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Is able to keep up with and monitor all work and activities related to our collaboration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06016740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71442722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87551009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62368896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50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Has established project outcomes and a way to measure success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205653585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73724285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83279137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84366805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60" w:type="dxa"/>
                <w:trHeight w:val="50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Assesses and evaluates both project and team successes and challenges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34674920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31237576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96870845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65553345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1564FF" w:rsidRPr="00661927" w:rsidTr="00690EA8">
              <w:trPr>
                <w:gridAfter w:val="1"/>
                <w:wAfter w:w="30" w:type="dxa"/>
                <w:trHeight w:val="34"/>
              </w:trPr>
              <w:tc>
                <w:tcPr>
                  <w:tcW w:w="1111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bottom"/>
                </w:tcPr>
                <w:p w:rsidR="001564FF" w:rsidRPr="0078073B" w:rsidRDefault="00425883" w:rsidP="001564FF">
                  <w:pPr>
                    <w:pStyle w:val="NoSpacing"/>
                    <w:rPr>
                      <w:rFonts w:ascii="Franklin Gothic Medium" w:hAnsi="Franklin Gothic Medium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78073B">
                    <w:rPr>
                      <w:rFonts w:ascii="Franklin Gothic Medium" w:hAnsi="Franklin Gothic Medium"/>
                      <w:sz w:val="22"/>
                      <w:szCs w:val="22"/>
                    </w:rPr>
                    <w:t xml:space="preserve"> </w:t>
                  </w:r>
                  <w:r w:rsidR="001564FF" w:rsidRPr="0078073B">
                    <w:rPr>
                      <w:rFonts w:ascii="Franklin Gothic Medium" w:hAnsi="Franklin Gothic Medium"/>
                      <w:sz w:val="22"/>
                      <w:szCs w:val="22"/>
                    </w:rPr>
                    <w:t>We have a plan</w:t>
                  </w:r>
                  <w:r w:rsidR="00073C0B" w:rsidRPr="0078073B">
                    <w:rPr>
                      <w:rFonts w:ascii="Franklin Gothic Medium" w:hAnsi="Franklin Gothic Medium"/>
                      <w:sz w:val="22"/>
                      <w:szCs w:val="22"/>
                    </w:rPr>
                    <w:t xml:space="preserve"> for carrying out our project</w:t>
                  </w:r>
                  <w:r w:rsidR="001564FF" w:rsidRPr="0078073B">
                    <w:rPr>
                      <w:rFonts w:ascii="Franklin Gothic Medium" w:hAnsi="Franklin Gothic Medium"/>
                      <w:sz w:val="22"/>
                      <w:szCs w:val="22"/>
                    </w:rPr>
                    <w:t xml:space="preserve"> that is:</w:t>
                  </w:r>
                </w:p>
              </w:tc>
            </w:tr>
            <w:tr w:rsidR="00690EA8" w:rsidRPr="00661927" w:rsidTr="00690EA8">
              <w:trPr>
                <w:gridAfter w:val="2"/>
                <w:wAfter w:w="58" w:type="dxa"/>
                <w:trHeight w:val="2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Collaborative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96462500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6321525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59039346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44419765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58" w:type="dxa"/>
                <w:trHeight w:val="2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Feasible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43483761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201325232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37598159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21010734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58" w:type="dxa"/>
                <w:trHeight w:val="29"/>
              </w:trPr>
              <w:tc>
                <w:tcPr>
                  <w:tcW w:w="4468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Aspirational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57862574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132500353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32822015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3509023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bottom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  <w:tr w:rsidR="00690EA8" w:rsidRPr="00661927" w:rsidTr="00690EA8">
              <w:trPr>
                <w:gridAfter w:val="2"/>
                <w:wAfter w:w="58" w:type="dxa"/>
                <w:trHeight w:val="29"/>
              </w:trPr>
              <w:tc>
                <w:tcPr>
                  <w:tcW w:w="4468" w:type="dxa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690EA8" w:rsidRPr="000811CA" w:rsidRDefault="00690EA8" w:rsidP="0078073B">
                  <w:pPr>
                    <w:pStyle w:val="NoSpacing"/>
                    <w:numPr>
                      <w:ilvl w:val="0"/>
                      <w:numId w:val="11"/>
                    </w:numPr>
                    <w:ind w:left="324" w:hanging="180"/>
                    <w:rPr>
                      <w:rFonts w:ascii="Franklin Gothic Book" w:hAnsi="Franklin Gothic Book"/>
                      <w:sz w:val="21"/>
                      <w:szCs w:val="21"/>
                    </w:rPr>
                  </w:pPr>
                  <w:r w:rsidRPr="000811CA">
                    <w:rPr>
                      <w:rFonts w:ascii="Franklin Gothic Book" w:hAnsi="Franklin Gothic Book"/>
                      <w:sz w:val="21"/>
                      <w:szCs w:val="21"/>
                    </w:rPr>
                    <w:t>Beneficial</w:t>
                  </w:r>
                </w:p>
              </w:tc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69300035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lef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08583768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2060158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Franklin Gothic Book" w:hAnsi="Franklin Gothic Book"/>
                    <w:sz w:val="22"/>
                    <w:szCs w:val="22"/>
                  </w:rPr>
                  <w:id w:val="-128026049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3" w:type="dxa"/>
                      <w:tcBorders>
                        <w:top w:val="single" w:sz="4" w:space="0" w:color="auto"/>
                        <w:right w:val="single" w:sz="6" w:space="0" w:color="auto"/>
                      </w:tcBorders>
                      <w:vAlign w:val="center"/>
                    </w:tcPr>
                    <w:p w:rsidR="00690EA8" w:rsidRPr="00C85E96" w:rsidRDefault="00690EA8" w:rsidP="001564FF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C85E96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7" w:type="dxa"/>
                  <w:tcBorders>
                    <w:top w:val="single" w:sz="4" w:space="0" w:color="auto"/>
                  </w:tcBorders>
                </w:tcPr>
                <w:p w:rsidR="00690EA8" w:rsidRPr="00661927" w:rsidRDefault="00690EA8" w:rsidP="001564FF">
                  <w:pPr>
                    <w:pStyle w:val="NoSpacing"/>
                    <w:jc w:val="center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</w:p>
              </w:tc>
            </w:tr>
          </w:tbl>
          <w:p w:rsidR="00FB35ED" w:rsidRPr="00661927" w:rsidRDefault="00FB35ED" w:rsidP="00FB35ED">
            <w:pPr>
              <w:spacing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94EE6" w:rsidRPr="00661927" w:rsidRDefault="00894EE6" w:rsidP="00FB35ED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894EE6" w:rsidRPr="00661927" w:rsidSect="00C42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01" w:rsidRDefault="00BB5901">
      <w:pPr>
        <w:spacing w:after="0" w:line="240" w:lineRule="auto"/>
      </w:pPr>
      <w:r>
        <w:separator/>
      </w:r>
    </w:p>
  </w:endnote>
  <w:endnote w:type="continuationSeparator" w:id="0">
    <w:p w:rsidR="00BB5901" w:rsidRDefault="00BB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7C" w:rsidRDefault="00C42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61" w:rsidRDefault="00DD2F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612688"/>
      <w:docPartObj>
        <w:docPartGallery w:val="Page Numbers (Bottom of Page)"/>
        <w:docPartUnique/>
      </w:docPartObj>
    </w:sdtPr>
    <w:sdtEndPr/>
    <w:sdtContent>
      <w:sdt>
        <w:sdtPr>
          <w:id w:val="620415947"/>
          <w:docPartObj>
            <w:docPartGallery w:val="Page Numbers (Top of Page)"/>
            <w:docPartUnique/>
          </w:docPartObj>
        </w:sdtPr>
        <w:sdtEndPr/>
        <w:sdtContent>
          <w:p w:rsidR="00DD2F61" w:rsidRDefault="00DD2F6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2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F61" w:rsidRDefault="00DD2F61">
    <w:pPr>
      <w:pStyle w:val="Footer"/>
      <w:tabs>
        <w:tab w:val="clear" w:pos="4680"/>
        <w:tab w:val="clear" w:pos="9360"/>
        <w:tab w:val="left" w:pos="63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01" w:rsidRDefault="00BB5901">
      <w:pPr>
        <w:spacing w:after="0" w:line="240" w:lineRule="auto"/>
      </w:pPr>
      <w:r>
        <w:separator/>
      </w:r>
    </w:p>
  </w:footnote>
  <w:footnote w:type="continuationSeparator" w:id="0">
    <w:p w:rsidR="00BB5901" w:rsidRDefault="00BB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7C" w:rsidRDefault="00C42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7C" w:rsidRDefault="00C428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7C" w:rsidRDefault="00C42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CA97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8E1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D07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42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80C8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A5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2E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E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85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A9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BA6EFA"/>
    <w:multiLevelType w:val="hybridMultilevel"/>
    <w:tmpl w:val="DF7891FC"/>
    <w:lvl w:ilvl="0" w:tplc="254AF9E2">
      <w:start w:val="201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C5AA1"/>
    <w:multiLevelType w:val="hybridMultilevel"/>
    <w:tmpl w:val="E0ACCCF6"/>
    <w:lvl w:ilvl="0" w:tplc="DE505CBA">
      <w:start w:val="201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54B6"/>
    <w:multiLevelType w:val="hybridMultilevel"/>
    <w:tmpl w:val="6CDA8A6A"/>
    <w:lvl w:ilvl="0" w:tplc="398E87C8">
      <w:start w:val="201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7"/>
    <w:rsid w:val="00012C7F"/>
    <w:rsid w:val="00073C0B"/>
    <w:rsid w:val="000811CA"/>
    <w:rsid w:val="001211C8"/>
    <w:rsid w:val="001564FF"/>
    <w:rsid w:val="001A1BCF"/>
    <w:rsid w:val="001F0161"/>
    <w:rsid w:val="002355FB"/>
    <w:rsid w:val="00237132"/>
    <w:rsid w:val="00240646"/>
    <w:rsid w:val="002E5584"/>
    <w:rsid w:val="00322A69"/>
    <w:rsid w:val="00336A40"/>
    <w:rsid w:val="00377AED"/>
    <w:rsid w:val="00397FB0"/>
    <w:rsid w:val="003F393F"/>
    <w:rsid w:val="0040010F"/>
    <w:rsid w:val="00425883"/>
    <w:rsid w:val="004538D6"/>
    <w:rsid w:val="004708FE"/>
    <w:rsid w:val="00483373"/>
    <w:rsid w:val="004B3C6D"/>
    <w:rsid w:val="005333CF"/>
    <w:rsid w:val="005C357A"/>
    <w:rsid w:val="00661927"/>
    <w:rsid w:val="00676663"/>
    <w:rsid w:val="00677439"/>
    <w:rsid w:val="00690EA8"/>
    <w:rsid w:val="00693E5B"/>
    <w:rsid w:val="006B2418"/>
    <w:rsid w:val="00746263"/>
    <w:rsid w:val="0078073B"/>
    <w:rsid w:val="00807048"/>
    <w:rsid w:val="00870942"/>
    <w:rsid w:val="00894EE6"/>
    <w:rsid w:val="00895572"/>
    <w:rsid w:val="008B694C"/>
    <w:rsid w:val="008C2177"/>
    <w:rsid w:val="00982906"/>
    <w:rsid w:val="00A40CDB"/>
    <w:rsid w:val="00A76AFC"/>
    <w:rsid w:val="00AB768D"/>
    <w:rsid w:val="00AF51E1"/>
    <w:rsid w:val="00B279D7"/>
    <w:rsid w:val="00B43015"/>
    <w:rsid w:val="00BB5901"/>
    <w:rsid w:val="00BF5EFD"/>
    <w:rsid w:val="00C246E3"/>
    <w:rsid w:val="00C4287C"/>
    <w:rsid w:val="00C553B2"/>
    <w:rsid w:val="00C85E96"/>
    <w:rsid w:val="00D85B7B"/>
    <w:rsid w:val="00DA367C"/>
    <w:rsid w:val="00DC12E8"/>
    <w:rsid w:val="00DD2F61"/>
    <w:rsid w:val="00E24ABD"/>
    <w:rsid w:val="00E80ED5"/>
    <w:rsid w:val="00F00EEA"/>
    <w:rsid w:val="00F91272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4C"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Ratings">
    <w:name w:val="Ratings"/>
    <w:basedOn w:val="Normal"/>
    <w:next w:val="Normal"/>
    <w:uiPriority w:val="1"/>
    <w:qFormat/>
    <w:pPr>
      <w:spacing w:before="120" w:after="120" w:line="240" w:lineRule="auto"/>
      <w:ind w:left="576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paragraph" w:customStyle="1" w:styleId="RatingHeadings">
    <w:name w:val="Rating Headings"/>
    <w:basedOn w:val="Normal"/>
    <w:uiPriority w:val="1"/>
    <w:qFormat/>
    <w:pPr>
      <w:keepNext/>
      <w:keepLines/>
      <w:spacing w:after="0" w:line="240" w:lineRule="auto"/>
      <w:jc w:val="center"/>
    </w:pPr>
    <w:rPr>
      <w:spacing w:val="-4"/>
      <w:sz w:val="16"/>
      <w:szCs w:val="16"/>
    </w:rPr>
  </w:style>
  <w:style w:type="paragraph" w:customStyle="1" w:styleId="Subcategory">
    <w:name w:val="Subcategory"/>
    <w:basedOn w:val="Normal"/>
    <w:next w:val="Normal"/>
    <w:uiPriority w:val="1"/>
    <w:qFormat/>
    <w:pPr>
      <w:spacing w:after="0" w:line="240" w:lineRule="auto"/>
      <w:ind w:left="216"/>
    </w:pPr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6B2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E3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urphy\AppData\Roaming\Microsoft\Templates\Interpersonalorganizational%20skills%20assess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1596E0-9D1F-4043-8248-3DA7580ED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0CDB6-616C-42F6-B03E-C3B14FE5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Interpersonalorganizational skills assessment form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2016-09-01T14:09:00Z</dcterms:created>
  <dcterms:modified xsi:type="dcterms:W3CDTF">2016-09-01T14:09:00Z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TC040218259991</vt:lpwstr>
  </property>
</Properties>
</file>